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A2" w:rsidRPr="00C060A2" w:rsidRDefault="00C060A2" w:rsidP="00852046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  <w:r w:rsidRPr="00C060A2">
        <w:rPr>
          <w:rFonts w:ascii="Verdana" w:hAnsi="Verdana"/>
          <w:b/>
          <w:color w:val="4472C4" w:themeColor="accent5"/>
          <w:sz w:val="28"/>
          <w:szCs w:val="28"/>
        </w:rPr>
        <w:t>Víkendové zamyslenie – Dnes nad nacionalizmom</w:t>
      </w:r>
    </w:p>
    <w:p w:rsidR="00C060A2" w:rsidRDefault="00C060A2" w:rsidP="00852046">
      <w:pPr>
        <w:jc w:val="both"/>
        <w:rPr>
          <w:rFonts w:ascii="Verdana" w:hAnsi="Verdana"/>
          <w:b/>
          <w:color w:val="4472C4" w:themeColor="accent5"/>
        </w:rPr>
      </w:pPr>
    </w:p>
    <w:p w:rsidR="00C060A2" w:rsidRPr="00C060A2" w:rsidRDefault="00C060A2" w:rsidP="00852046">
      <w:pPr>
        <w:jc w:val="both"/>
        <w:rPr>
          <w:rFonts w:ascii="Verdana" w:hAnsi="Verdana"/>
          <w:b/>
          <w:color w:val="4472C4" w:themeColor="accent5"/>
        </w:rPr>
      </w:pPr>
      <w:r w:rsidRPr="00C060A2">
        <w:rPr>
          <w:rFonts w:ascii="Verdana" w:hAnsi="Verdana"/>
          <w:b/>
          <w:color w:val="4472C4" w:themeColor="accent5"/>
        </w:rPr>
        <w:t xml:space="preserve">Dr. </w:t>
      </w:r>
      <w:proofErr w:type="spellStart"/>
      <w:r w:rsidRPr="00C060A2">
        <w:rPr>
          <w:rFonts w:ascii="Verdana" w:hAnsi="Verdana"/>
          <w:b/>
          <w:color w:val="4472C4" w:themeColor="accent5"/>
        </w:rPr>
        <w:t>paedag</w:t>
      </w:r>
      <w:proofErr w:type="spellEnd"/>
      <w:r w:rsidRPr="00C060A2">
        <w:rPr>
          <w:rFonts w:ascii="Verdana" w:hAnsi="Verdana"/>
          <w:b/>
          <w:color w:val="4472C4" w:themeColor="accent5"/>
        </w:rPr>
        <w:t xml:space="preserve">. Vladimír </w:t>
      </w:r>
      <w:proofErr w:type="spellStart"/>
      <w:r w:rsidRPr="00C060A2">
        <w:rPr>
          <w:rFonts w:ascii="Verdana" w:hAnsi="Verdana"/>
          <w:b/>
          <w:color w:val="4472C4" w:themeColor="accent5"/>
        </w:rPr>
        <w:t>Šotter</w:t>
      </w:r>
      <w:proofErr w:type="spellEnd"/>
      <w:r w:rsidRPr="00C060A2">
        <w:rPr>
          <w:rFonts w:ascii="Verdana" w:hAnsi="Verdana"/>
          <w:b/>
          <w:color w:val="4472C4" w:themeColor="accent5"/>
        </w:rPr>
        <w:t xml:space="preserve">, </w:t>
      </w:r>
      <w:proofErr w:type="spellStart"/>
      <w:r w:rsidRPr="00C060A2">
        <w:rPr>
          <w:rFonts w:ascii="Verdana" w:hAnsi="Verdana"/>
          <w:b/>
          <w:color w:val="4472C4" w:themeColor="accent5"/>
        </w:rPr>
        <w:t>voltarián</w:t>
      </w:r>
      <w:proofErr w:type="spellEnd"/>
      <w:r w:rsidRPr="00C060A2">
        <w:rPr>
          <w:rFonts w:ascii="Verdana" w:hAnsi="Verdana"/>
          <w:b/>
          <w:color w:val="4472C4" w:themeColor="accent5"/>
        </w:rPr>
        <w:t xml:space="preserve"> a svetský humanista</w:t>
      </w:r>
    </w:p>
    <w:p w:rsidR="00C060A2" w:rsidRDefault="00C060A2" w:rsidP="00852046">
      <w:pPr>
        <w:jc w:val="both"/>
        <w:rPr>
          <w:rFonts w:ascii="Verdana" w:hAnsi="Verdana"/>
          <w:color w:val="4472C4" w:themeColor="accent5"/>
        </w:rPr>
      </w:pPr>
    </w:p>
    <w:p w:rsidR="00852046" w:rsidRDefault="00852046" w:rsidP="00852046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>I keď téme nacionalizmu som sa venoval vo svojich článkoch už viackrát, v tomto víkendovom zamyslení túto tému neopustím, pretože je stále aktuálna, najmä v čase, keď Európska únia sa otriasa v samotných základoch.</w:t>
      </w:r>
    </w:p>
    <w:p w:rsidR="00852046" w:rsidRDefault="00852046" w:rsidP="00852046">
      <w:pPr>
        <w:jc w:val="both"/>
        <w:rPr>
          <w:rFonts w:ascii="Verdana" w:hAnsi="Verdana"/>
          <w:color w:val="4472C4" w:themeColor="accent5"/>
        </w:rPr>
      </w:pPr>
    </w:p>
    <w:p w:rsidR="00852046" w:rsidRPr="00852046" w:rsidRDefault="00852046" w:rsidP="00852046">
      <w:pPr>
        <w:jc w:val="both"/>
        <w:rPr>
          <w:rFonts w:ascii="Verdana" w:hAnsi="Verdana"/>
          <w:color w:val="4472C4" w:themeColor="accent5"/>
        </w:rPr>
      </w:pPr>
      <w:r w:rsidRPr="00852046">
        <w:rPr>
          <w:rFonts w:ascii="Verdana" w:hAnsi="Verdana"/>
          <w:color w:val="4472C4" w:themeColor="accent5"/>
        </w:rPr>
        <w:t xml:space="preserve">Nacionalizmus je termín, ktorý sa používa na opis </w:t>
      </w:r>
      <w:r w:rsidR="00C060A2">
        <w:rPr>
          <w:rFonts w:ascii="Verdana" w:hAnsi="Verdana"/>
          <w:color w:val="4472C4" w:themeColor="accent5"/>
        </w:rPr>
        <w:t xml:space="preserve">– možno až niekedy - </w:t>
      </w:r>
      <w:r w:rsidRPr="00852046">
        <w:rPr>
          <w:rFonts w:ascii="Verdana" w:hAnsi="Verdana"/>
          <w:color w:val="4472C4" w:themeColor="accent5"/>
        </w:rPr>
        <w:t xml:space="preserve">horiacej emočnej identifikácie s vlastnou krajinou a jej ľuďmi, zvykmi a hodnotami. V politike a verejnej politike je nacionalizmus idea, ktorej poslaním je chrániť právo národa na samosprávu a ochranu obyvateľov štátu pred globálnymi ekonomickými a sociálnymi tlakmi. Opakom nacionalizmu je </w:t>
      </w:r>
      <w:proofErr w:type="spellStart"/>
      <w:r w:rsidRPr="00852046">
        <w:rPr>
          <w:rFonts w:ascii="Verdana" w:hAnsi="Verdana"/>
          <w:color w:val="4472C4" w:themeColor="accent5"/>
        </w:rPr>
        <w:t>globalizmus</w:t>
      </w:r>
      <w:proofErr w:type="spellEnd"/>
      <w:r w:rsidRPr="00852046">
        <w:rPr>
          <w:rFonts w:ascii="Verdana" w:hAnsi="Verdana"/>
          <w:color w:val="4472C4" w:themeColor="accent5"/>
        </w:rPr>
        <w:t>.</w:t>
      </w:r>
    </w:p>
    <w:p w:rsidR="00852046" w:rsidRPr="00852046" w:rsidRDefault="00852046" w:rsidP="00852046">
      <w:pPr>
        <w:jc w:val="both"/>
        <w:rPr>
          <w:rFonts w:ascii="Verdana" w:hAnsi="Verdana"/>
          <w:color w:val="4472C4" w:themeColor="accent5"/>
        </w:rPr>
      </w:pPr>
    </w:p>
    <w:p w:rsidR="00852046" w:rsidRPr="00852046" w:rsidRDefault="00852046" w:rsidP="00852046">
      <w:pPr>
        <w:jc w:val="both"/>
        <w:rPr>
          <w:rFonts w:ascii="Verdana" w:hAnsi="Verdana"/>
          <w:color w:val="4472C4" w:themeColor="accent5"/>
        </w:rPr>
      </w:pPr>
      <w:r w:rsidRPr="00852046">
        <w:rPr>
          <w:rFonts w:ascii="Verdana" w:hAnsi="Verdana"/>
          <w:color w:val="4472C4" w:themeColor="accent5"/>
        </w:rPr>
        <w:t>Obrysy nacionalizmu nie sú ťažko rozpoznateľné, zahŕňa vernosť k vlastnej krajine: pocit spolupatričnosti, vernosť a vďačnosť, a tento zmysel sa pripisuje ľudu a kultúre krajiny, niele</w:t>
      </w:r>
      <w:r>
        <w:rPr>
          <w:rFonts w:ascii="Verdana" w:hAnsi="Verdana"/>
          <w:color w:val="4472C4" w:themeColor="accent5"/>
        </w:rPr>
        <w:t>n jej politickým inštitúciám, a t</w:t>
      </w:r>
      <w:r w:rsidRPr="00852046">
        <w:rPr>
          <w:rFonts w:ascii="Verdana" w:hAnsi="Verdana"/>
          <w:color w:val="4472C4" w:themeColor="accent5"/>
        </w:rPr>
        <w:t>akýto nacionalizmus zahŕňa solidaritu s</w:t>
      </w:r>
      <w:r>
        <w:rPr>
          <w:rFonts w:ascii="Verdana" w:hAnsi="Verdana"/>
          <w:color w:val="4472C4" w:themeColor="accent5"/>
        </w:rPr>
        <w:t> </w:t>
      </w:r>
      <w:r w:rsidRPr="00852046">
        <w:rPr>
          <w:rFonts w:ascii="Verdana" w:hAnsi="Verdana"/>
          <w:color w:val="4472C4" w:themeColor="accent5"/>
        </w:rPr>
        <w:t>krajanmi</w:t>
      </w:r>
      <w:r>
        <w:rPr>
          <w:rFonts w:ascii="Verdana" w:hAnsi="Verdana"/>
          <w:color w:val="4472C4" w:themeColor="accent5"/>
        </w:rPr>
        <w:t xml:space="preserve"> a nie</w:t>
      </w:r>
      <w:r w:rsidRPr="00852046">
        <w:rPr>
          <w:rFonts w:ascii="Verdana" w:hAnsi="Verdana"/>
          <w:color w:val="4472C4" w:themeColor="accent5"/>
        </w:rPr>
        <w:t xml:space="preserve"> úplnému vylúčeniu, cudzincov. Keď tento nacionalizmus nájde politické vyjadrenie, podporuje vládu, ktorá zastrešuje a obraňuje zvrchovanosť, otvorene a nespochybniteľne presadzuje záujmy svojich občanov a pamätá na potrebu národnej súdržnosti.</w:t>
      </w:r>
    </w:p>
    <w:p w:rsidR="00852046" w:rsidRPr="00852046" w:rsidRDefault="00852046" w:rsidP="00852046">
      <w:pPr>
        <w:jc w:val="both"/>
        <w:rPr>
          <w:rFonts w:ascii="Verdana" w:hAnsi="Verdana"/>
          <w:color w:val="4472C4" w:themeColor="accent5"/>
        </w:rPr>
      </w:pPr>
    </w:p>
    <w:p w:rsidR="00852046" w:rsidRPr="00852046" w:rsidRDefault="00852046" w:rsidP="00852046">
      <w:pPr>
        <w:jc w:val="both"/>
        <w:rPr>
          <w:rFonts w:ascii="Verdana" w:hAnsi="Verdana"/>
          <w:color w:val="4472C4" w:themeColor="accent5"/>
        </w:rPr>
      </w:pPr>
      <w:r w:rsidRPr="00852046">
        <w:rPr>
          <w:rFonts w:ascii="Verdana" w:hAnsi="Verdana"/>
          <w:color w:val="4472C4" w:themeColor="accent5"/>
        </w:rPr>
        <w:t>Nacionalizmus nie je jedin</w:t>
      </w:r>
      <w:r>
        <w:rPr>
          <w:rFonts w:ascii="Verdana" w:hAnsi="Verdana"/>
          <w:color w:val="4472C4" w:themeColor="accent5"/>
        </w:rPr>
        <w:t>e</w:t>
      </w:r>
      <w:r w:rsidRPr="00852046">
        <w:rPr>
          <w:rFonts w:ascii="Verdana" w:hAnsi="Verdana"/>
          <w:color w:val="4472C4" w:themeColor="accent5"/>
        </w:rPr>
        <w:t xml:space="preserve">čný len pre Spojené štáty. Vlny nacionalizmu prešli aj voličmi v Británii a ďalších častiach Európy, Číny, Japonska a Indie. Jedným z pozoruhodných príkladov nacionalizmu bol takzvaný hlas </w:t>
      </w:r>
      <w:proofErr w:type="spellStart"/>
      <w:r w:rsidRPr="00852046">
        <w:rPr>
          <w:rFonts w:ascii="Verdana" w:hAnsi="Verdana"/>
          <w:color w:val="4472C4" w:themeColor="accent5"/>
        </w:rPr>
        <w:t>Brexitu</w:t>
      </w:r>
      <w:proofErr w:type="spellEnd"/>
      <w:r w:rsidRPr="00852046">
        <w:rPr>
          <w:rFonts w:ascii="Verdana" w:hAnsi="Verdana"/>
          <w:color w:val="4472C4" w:themeColor="accent5"/>
        </w:rPr>
        <w:t xml:space="preserve"> v roku 2016, v ktorom sa občania Spojeného kráľovstva rozhodli opustiť Európsku úniu. Existuje totiž dôvod, že Európska únia je akousi zbierkou nesúrodých národov s rozdielnymi záujmami a tradíciami, má značný deficit demokracie a vždy ho bude mať.</w:t>
      </w:r>
    </w:p>
    <w:p w:rsidR="00852046" w:rsidRPr="00852046" w:rsidRDefault="00852046" w:rsidP="00852046">
      <w:pPr>
        <w:jc w:val="both"/>
        <w:rPr>
          <w:rFonts w:ascii="Verdana" w:hAnsi="Verdana"/>
          <w:color w:val="4472C4" w:themeColor="accent5"/>
        </w:rPr>
      </w:pPr>
    </w:p>
    <w:p w:rsidR="00852046" w:rsidRDefault="00852046" w:rsidP="00852046">
      <w:pPr>
        <w:jc w:val="both"/>
        <w:rPr>
          <w:rFonts w:ascii="Verdana" w:hAnsi="Verdana"/>
          <w:color w:val="4472C4" w:themeColor="accent5"/>
        </w:rPr>
      </w:pPr>
      <w:r w:rsidRPr="00852046">
        <w:rPr>
          <w:rFonts w:ascii="Verdana" w:hAnsi="Verdana"/>
          <w:color w:val="4472C4" w:themeColor="accent5"/>
        </w:rPr>
        <w:t>Vzhľadom na to, že nacionalistické nálady majú taktiež veľkú lásku a trvanlivosť, bolo by múdrejšie nacionalizmus kultivovať, než pokúšať sa ho prekonať.</w:t>
      </w:r>
    </w:p>
    <w:p w:rsidR="00C060A2" w:rsidRPr="00852046" w:rsidRDefault="00C060A2" w:rsidP="00852046">
      <w:pPr>
        <w:jc w:val="both"/>
        <w:rPr>
          <w:rFonts w:ascii="Verdana" w:hAnsi="Verdana"/>
          <w:color w:val="4472C4" w:themeColor="accent5"/>
        </w:rPr>
      </w:pPr>
    </w:p>
    <w:p w:rsidR="00852046" w:rsidRPr="00852046" w:rsidRDefault="00852046" w:rsidP="00852046">
      <w:pPr>
        <w:jc w:val="both"/>
        <w:rPr>
          <w:rFonts w:ascii="Verdana" w:hAnsi="Verdana"/>
          <w:color w:val="4472C4" w:themeColor="accent5"/>
        </w:rPr>
      </w:pPr>
      <w:r w:rsidRPr="00852046">
        <w:rPr>
          <w:rFonts w:ascii="Verdana" w:hAnsi="Verdana"/>
          <w:color w:val="4472C4" w:themeColor="accent5"/>
        </w:rPr>
        <w:t>Ako sa hovorí: "Všetko je zdravé v malých dávkach, ale musíme mať na pamäti, že všetky jedy sú určené dávkou". Ak teda prekročíme dávku (mieru) nacionalizmu, môž</w:t>
      </w:r>
      <w:r>
        <w:rPr>
          <w:rFonts w:ascii="Verdana" w:hAnsi="Verdana"/>
          <w:color w:val="4472C4" w:themeColor="accent5"/>
        </w:rPr>
        <w:t>e</w:t>
      </w:r>
      <w:r w:rsidRPr="00852046">
        <w:rPr>
          <w:rFonts w:ascii="Verdana" w:hAnsi="Verdana"/>
          <w:color w:val="4472C4" w:themeColor="accent5"/>
        </w:rPr>
        <w:t>me prekročiť hranicu pozitíva a stúpiť na mínové pole šovinizmu, teda nenávisti</w:t>
      </w:r>
      <w:r w:rsidR="00C060A2">
        <w:rPr>
          <w:rFonts w:ascii="Verdana" w:hAnsi="Verdana"/>
          <w:color w:val="4472C4" w:themeColor="accent5"/>
        </w:rPr>
        <w:t>, nadradenosti</w:t>
      </w:r>
      <w:bookmarkStart w:id="0" w:name="_GoBack"/>
      <w:bookmarkEnd w:id="0"/>
      <w:r w:rsidRPr="00852046">
        <w:rPr>
          <w:rFonts w:ascii="Verdana" w:hAnsi="Verdana"/>
          <w:color w:val="4472C4" w:themeColor="accent5"/>
        </w:rPr>
        <w:t xml:space="preserve"> voči iným národom a nekritickému pohľadu na svoj vlastný národ. Ale to je už iná téma.</w:t>
      </w:r>
    </w:p>
    <w:p w:rsidR="00852046" w:rsidRPr="00852046" w:rsidRDefault="00852046" w:rsidP="00852046">
      <w:pPr>
        <w:jc w:val="both"/>
        <w:rPr>
          <w:rFonts w:ascii="Verdana" w:hAnsi="Verdana"/>
          <w:color w:val="4472C4" w:themeColor="accent5"/>
        </w:rPr>
      </w:pPr>
    </w:p>
    <w:p w:rsidR="00712918" w:rsidRPr="00852046" w:rsidRDefault="00852046" w:rsidP="00852046">
      <w:pPr>
        <w:jc w:val="both"/>
        <w:rPr>
          <w:rFonts w:ascii="Verdana" w:hAnsi="Verdana"/>
          <w:color w:val="4472C4" w:themeColor="accent5"/>
        </w:rPr>
      </w:pPr>
      <w:r w:rsidRPr="00852046">
        <w:rPr>
          <w:rFonts w:ascii="Verdana" w:hAnsi="Verdana"/>
          <w:color w:val="4472C4" w:themeColor="accent5"/>
        </w:rPr>
        <w:t>Takže, keď otvoríte svoje srdce nacionalizmu, nie je priestor na predsudky.</w:t>
      </w:r>
    </w:p>
    <w:sectPr w:rsidR="00712918" w:rsidRPr="0085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46"/>
    <w:rsid w:val="00712918"/>
    <w:rsid w:val="00852046"/>
    <w:rsid w:val="00C0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62AD5-6AE5-4D40-8397-F216C55B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2018-06-15T18:52:00Z</dcterms:created>
  <dcterms:modified xsi:type="dcterms:W3CDTF">2018-06-15T19:10:00Z</dcterms:modified>
</cp:coreProperties>
</file>